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0E7ADDBC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9E668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アクセサリー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35A95A84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9E668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9E668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11F2AA25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>久保田あつ子　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5381943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541C62"/>
    <w:rsid w:val="0054478E"/>
    <w:rsid w:val="005A2386"/>
    <w:rsid w:val="005E40EF"/>
    <w:rsid w:val="00662BA6"/>
    <w:rsid w:val="007F2F2C"/>
    <w:rsid w:val="008B6820"/>
    <w:rsid w:val="008D5B16"/>
    <w:rsid w:val="008F0066"/>
    <w:rsid w:val="00993070"/>
    <w:rsid w:val="009D438F"/>
    <w:rsid w:val="009E6682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2018-02-28T02:08:00Z</cp:lastPrinted>
  <dcterms:created xsi:type="dcterms:W3CDTF">2022-03-10T00:49:00Z</dcterms:created>
  <dcterms:modified xsi:type="dcterms:W3CDTF">2022-03-10T00:49:00Z</dcterms:modified>
</cp:coreProperties>
</file>